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0" w:rsidRDefault="00F910F0" w:rsidP="00F910F0">
      <w:pPr>
        <w:jc w:val="center"/>
      </w:pPr>
      <w:r>
        <w:t>Know Your Rights Answer Key</w:t>
      </w:r>
    </w:p>
    <w:p w:rsidR="00F910F0" w:rsidRDefault="00F910F0" w:rsidP="00F910F0">
      <w:pPr>
        <w:pStyle w:val="ListParagraph"/>
      </w:pPr>
    </w:p>
    <w:p w:rsidR="00C23B9C" w:rsidRDefault="00F910F0" w:rsidP="00F910F0">
      <w:pPr>
        <w:pStyle w:val="ListParagraph"/>
        <w:numPr>
          <w:ilvl w:val="0"/>
          <w:numId w:val="1"/>
        </w:numPr>
      </w:pPr>
      <w:r>
        <w:t xml:space="preserve">  I cannot be searched without a good cause. ----4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 am free to practice any religion I want.----1</w:t>
      </w:r>
      <w:r w:rsidRPr="00F910F0">
        <w:rPr>
          <w:vertAlign w:val="superscript"/>
        </w:rPr>
        <w:t>st</w:t>
      </w:r>
      <w:r>
        <w:t xml:space="preserve"> 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If I am accused of a crime, I have a right to hear the witnesses against me. ----6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If someone sues me for more than $20, I have a right to a trial by jury.----7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 xml:space="preserve">If I am accused of a crime, I have a right </w:t>
      </w:r>
      <w:r w:rsidR="00C677AE">
        <w:t>to a speedy public trial. ----6</w:t>
      </w:r>
      <w:r w:rsidR="00C677AE" w:rsidRPr="00C677AE">
        <w:rPr>
          <w:vertAlign w:val="superscript"/>
        </w:rPr>
        <w:t>th</w:t>
      </w:r>
      <w:r w:rsidR="00C677AE">
        <w:t xml:space="preserve"> </w:t>
      </w:r>
      <w:bookmarkStart w:id="0" w:name="_GoBack"/>
      <w:bookmarkEnd w:id="0"/>
      <w:r>
        <w:t>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Powers not given to the U.S. by the Constitution belong to the states or to the people.---10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Rights in the Constitution should not be used to deny other rights. ----9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 can speak out against my government if I don’t agree with something it does.----1</w:t>
      </w:r>
      <w:r w:rsidRPr="00F910F0">
        <w:rPr>
          <w:vertAlign w:val="superscript"/>
        </w:rPr>
        <w:t>st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 have the right to speak or publish my thoughts and opinions freely.----1</w:t>
      </w:r>
      <w:r w:rsidRPr="00F910F0">
        <w:rPr>
          <w:vertAlign w:val="superscript"/>
        </w:rPr>
        <w:t>st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If I am charged with a crime, I have a right to a defense by a lawyer.----6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 can’t be held for a crime without a grand jury indictment.----5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 cannot be required to pay an excessive fine or amount of bail.----8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If the police want to search my home, they can’t come in without a warrant form a judge.----4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 have the right to own and keep a gun.----2</w:t>
      </w:r>
      <w:r w:rsidRPr="00F910F0">
        <w:rPr>
          <w:vertAlign w:val="superscript"/>
        </w:rPr>
        <w:t>nd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In a criminal case I cannot be required to give witness against myself.----5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I cannot be given cruel and unusual punishment if I am convicted of a crime.----8</w:t>
      </w:r>
      <w:r w:rsidRPr="00F910F0">
        <w:rPr>
          <w:vertAlign w:val="superscript"/>
        </w:rPr>
        <w:t>th</w:t>
      </w:r>
      <w:r>
        <w:t xml:space="preserve"> amendment</w:t>
      </w:r>
    </w:p>
    <w:p w:rsidR="00F910F0" w:rsidRDefault="00F910F0" w:rsidP="00F910F0">
      <w:pPr>
        <w:pStyle w:val="ListParagraph"/>
        <w:numPr>
          <w:ilvl w:val="0"/>
          <w:numId w:val="1"/>
        </w:numPr>
      </w:pPr>
      <w:r>
        <w:t>The government cannot require me to keep soldiers in my home----3</w:t>
      </w:r>
      <w:r w:rsidRPr="00F910F0">
        <w:rPr>
          <w:vertAlign w:val="superscript"/>
        </w:rPr>
        <w:t>rd</w:t>
      </w:r>
      <w:r>
        <w:t xml:space="preserve"> amendment</w:t>
      </w:r>
    </w:p>
    <w:sectPr w:rsidR="00F9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74D1"/>
    <w:multiLevelType w:val="hybridMultilevel"/>
    <w:tmpl w:val="4468A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F0"/>
    <w:rsid w:val="00C23B9C"/>
    <w:rsid w:val="00C677AE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2015-01-12T13:10:00Z</dcterms:created>
  <dcterms:modified xsi:type="dcterms:W3CDTF">2015-01-12T13:23:00Z</dcterms:modified>
</cp:coreProperties>
</file>